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8A60" w14:textId="77777777" w:rsidR="00013E95" w:rsidRDefault="00F02FE4" w:rsidP="00F02FE4">
      <w:pPr>
        <w:pStyle w:val="Title"/>
        <w:jc w:val="left"/>
      </w:pPr>
      <w:r>
        <w:rPr>
          <w:w w:val="120"/>
        </w:rPr>
        <w:t>SOHAM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NIGAM</w:t>
      </w:r>
    </w:p>
    <w:p w14:paraId="699034FA" w14:textId="77777777" w:rsidR="00013E95" w:rsidRDefault="00F02FE4">
      <w:pPr>
        <w:pStyle w:val="BodyText"/>
        <w:spacing w:before="49"/>
        <w:ind w:left="0"/>
        <w:jc w:val="center"/>
      </w:pPr>
      <w:r>
        <w:t>Pune,</w:t>
      </w:r>
      <w:r>
        <w:rPr>
          <w:spacing w:val="-6"/>
        </w:rPr>
        <w:t xml:space="preserve"> </w:t>
      </w:r>
      <w:r>
        <w:t>Maharashtra,</w:t>
      </w:r>
      <w:r>
        <w:rPr>
          <w:spacing w:val="2"/>
        </w:rPr>
        <w:t xml:space="preserve"> </w:t>
      </w:r>
      <w:r>
        <w:t>India</w:t>
      </w:r>
      <w:r>
        <w:rPr>
          <w:spacing w:val="43"/>
        </w:rPr>
        <w:t xml:space="preserve"> </w:t>
      </w:r>
      <w:r>
        <w:t>|</w:t>
      </w:r>
      <w:r>
        <w:rPr>
          <w:spacing w:val="43"/>
        </w:rPr>
        <w:t xml:space="preserve"> </w:t>
      </w:r>
      <w:r>
        <w:t>+91</w:t>
      </w:r>
      <w:r>
        <w:rPr>
          <w:spacing w:val="-15"/>
        </w:rPr>
        <w:t xml:space="preserve"> </w:t>
      </w:r>
      <w:r>
        <w:t>9175238190</w:t>
      </w:r>
      <w:r>
        <w:rPr>
          <w:spacing w:val="44"/>
        </w:rPr>
        <w:t xml:space="preserve"> </w:t>
      </w:r>
      <w:r>
        <w:t>|</w:t>
      </w:r>
      <w:r>
        <w:rPr>
          <w:spacing w:val="43"/>
        </w:rPr>
        <w:t xml:space="preserve"> </w:t>
      </w:r>
      <w:hyperlink r:id="rId4">
        <w:r>
          <w:rPr>
            <w:spacing w:val="-2"/>
          </w:rPr>
          <w:t>sohamnigam07@gmail.com</w:t>
        </w:r>
      </w:hyperlink>
    </w:p>
    <w:p w14:paraId="5C4D4C2F" w14:textId="22717140" w:rsidR="00013E95" w:rsidRDefault="00F02FE4">
      <w:pPr>
        <w:pStyle w:val="BodyText"/>
        <w:spacing w:before="32"/>
        <w:ind w:left="0"/>
        <w:jc w:val="center"/>
      </w:pPr>
      <w:r w:rsidRPr="00F02FE4">
        <w:rPr>
          <w:spacing w:val="-4"/>
        </w:rPr>
        <w:t>https://www.linkedin.com/in/soham-nigam-109b27282/</w:t>
      </w:r>
      <w:r>
        <w:rPr>
          <w:spacing w:val="-4"/>
        </w:rPr>
        <w:t>|</w:t>
      </w:r>
      <w:r>
        <w:rPr>
          <w:spacing w:val="40"/>
        </w:rPr>
        <w:t xml:space="preserve"> </w:t>
      </w:r>
      <w:hyperlink r:id="rId5">
        <w:r>
          <w:rPr>
            <w:spacing w:val="-4"/>
          </w:rPr>
          <w:t>github.com/Soham-</w:t>
        </w:r>
        <w:r>
          <w:rPr>
            <w:spacing w:val="-4"/>
          </w:rPr>
          <w:t>c</w:t>
        </w:r>
        <w:r>
          <w:rPr>
            <w:spacing w:val="-4"/>
          </w:rPr>
          <w:t>ommits</w:t>
        </w:r>
      </w:hyperlink>
      <w:r>
        <w:rPr>
          <w:spacing w:val="40"/>
        </w:rPr>
        <w:t xml:space="preserve"> </w:t>
      </w:r>
      <w:r>
        <w:rPr>
          <w:spacing w:val="-4"/>
        </w:rPr>
        <w:t>|</w:t>
      </w:r>
      <w:r>
        <w:rPr>
          <w:spacing w:val="40"/>
        </w:rPr>
        <w:t xml:space="preserve"> </w:t>
      </w:r>
      <w:hyperlink r:id="rId6">
        <w:proofErr w:type="spellStart"/>
        <w:r>
          <w:rPr>
            <w:spacing w:val="-4"/>
          </w:rPr>
          <w:t>sohamworks.</w:t>
        </w:r>
        <w:bookmarkStart w:id="0" w:name="_GoBack"/>
        <w:bookmarkEnd w:id="0"/>
        <w:r>
          <w:rPr>
            <w:spacing w:val="-4"/>
          </w:rPr>
          <w:t>n</w:t>
        </w:r>
        <w:r>
          <w:rPr>
            <w:spacing w:val="-4"/>
          </w:rPr>
          <w:t>etlify.app</w:t>
        </w:r>
        <w:proofErr w:type="spellEnd"/>
      </w:hyperlink>
    </w:p>
    <w:p w14:paraId="1C70A076" w14:textId="77777777" w:rsidR="00013E95" w:rsidRDefault="00F02FE4">
      <w:pPr>
        <w:pStyle w:val="BodyText"/>
        <w:spacing w:before="194"/>
        <w:ind w:left="72"/>
        <w:rPr>
          <w:rFonts w:ascii="Verdana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90077B" wp14:editId="567BE85A">
                <wp:simplePos x="0" y="0"/>
                <wp:positionH relativeFrom="page">
                  <wp:posOffset>502919</wp:posOffset>
                </wp:positionH>
                <wp:positionV relativeFrom="paragraph">
                  <wp:posOffset>298920</wp:posOffset>
                </wp:positionV>
                <wp:extent cx="676655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>
                              <a:moveTo>
                                <a:pt x="0" y="0"/>
                              </a:moveTo>
                              <a:lnTo>
                                <a:pt x="676655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.599998pt;margin-top:23.537058pt;width:532.8pt;height:.1pt;mso-position-horizontal-relative:page;mso-position-vertical-relative:paragraph;z-index:-15728640;mso-wrap-distance-left:0;mso-wrap-distance-right:0" id="docshape1" coordorigin="792,471" coordsize="10656,0" path="m792,471l11448,471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id="1" w:name="Summary"/>
      <w:bookmarkEnd w:id="1"/>
      <w:r>
        <w:rPr>
          <w:rFonts w:ascii="Verdana"/>
          <w:spacing w:val="-2"/>
        </w:rPr>
        <w:t>Summary</w:t>
      </w:r>
    </w:p>
    <w:p w14:paraId="7257A815" w14:textId="77777777" w:rsidR="00F02FE4" w:rsidRPr="00F02FE4" w:rsidRDefault="00F02FE4" w:rsidP="00F02FE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F02FE4">
        <w:rPr>
          <w:rFonts w:ascii="Times New Roman" w:eastAsia="Times New Roman" w:hAnsi="Times New Roman" w:cs="Times New Roman"/>
          <w:sz w:val="24"/>
          <w:szCs w:val="24"/>
        </w:rPr>
        <w:t>AI Engineering student (</w:t>
      </w:r>
      <w:proofErr w:type="spellStart"/>
      <w:proofErr w:type="gramStart"/>
      <w:r w:rsidRPr="00F02FE4">
        <w:rPr>
          <w:rFonts w:ascii="Times New Roman" w:eastAsia="Times New Roman" w:hAnsi="Times New Roman" w:cs="Times New Roman"/>
          <w:sz w:val="24"/>
          <w:szCs w:val="24"/>
        </w:rPr>
        <w:t>B.Tech</w:t>
      </w:r>
      <w:proofErr w:type="spellEnd"/>
      <w:proofErr w:type="gramEnd"/>
      <w:r w:rsidRPr="00F02FE4">
        <w:rPr>
          <w:rFonts w:ascii="Times New Roman" w:eastAsia="Times New Roman" w:hAnsi="Times New Roman" w:cs="Times New Roman"/>
          <w:sz w:val="24"/>
          <w:szCs w:val="24"/>
        </w:rPr>
        <w:t xml:space="preserve"> AI &amp; DS, 2029) with production internship experience building autonomous agents, RAG pipelines, and voice systems. Shipped 5+ end-to-end ML projects from system design to cloud deployment. Seeking AI/ML engineering internships.</w:t>
      </w:r>
    </w:p>
    <w:p w14:paraId="53B8AA92" w14:textId="77777777" w:rsidR="00013E95" w:rsidRDefault="00F02FE4">
      <w:pPr>
        <w:pStyle w:val="BodyText"/>
        <w:spacing w:before="63"/>
        <w:rPr>
          <w:rFonts w:ascii="Verdana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8DA966" wp14:editId="57A88CB0">
                <wp:simplePos x="0" y="0"/>
                <wp:positionH relativeFrom="page">
                  <wp:posOffset>502919</wp:posOffset>
                </wp:positionH>
                <wp:positionV relativeFrom="paragraph">
                  <wp:posOffset>215998</wp:posOffset>
                </wp:positionV>
                <wp:extent cx="676655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>
                              <a:moveTo>
                                <a:pt x="0" y="0"/>
                              </a:moveTo>
                              <a:lnTo>
                                <a:pt x="676655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.599998pt;margin-top:17.007740pt;width:532.8pt;height:.1pt;mso-position-horizontal-relative:page;mso-position-vertical-relative:paragraph;z-index:-15728128;mso-wrap-distance-left:0;mso-wrap-distance-right:0" id="docshape2" coordorigin="792,340" coordsize="10656,0" path="m792,340l11448,34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id="2" w:name="Technical_Skills"/>
      <w:bookmarkEnd w:id="2"/>
      <w:r>
        <w:rPr>
          <w:rFonts w:ascii="Verdana"/>
        </w:rPr>
        <w:t>Technical</w:t>
      </w:r>
      <w:r>
        <w:rPr>
          <w:rFonts w:ascii="Verdana"/>
          <w:spacing w:val="2"/>
        </w:rPr>
        <w:t xml:space="preserve"> </w:t>
      </w:r>
      <w:r>
        <w:rPr>
          <w:rFonts w:ascii="Verdana"/>
          <w:spacing w:val="-2"/>
        </w:rPr>
        <w:t>Skills</w:t>
      </w:r>
    </w:p>
    <w:p w14:paraId="6E747588" w14:textId="77777777" w:rsidR="00013E95" w:rsidRDefault="00F02FE4">
      <w:pPr>
        <w:pStyle w:val="BodyText"/>
        <w:tabs>
          <w:tab w:val="left" w:pos="2740"/>
        </w:tabs>
        <w:spacing w:before="6" w:line="242" w:lineRule="exact"/>
        <w:ind w:left="370"/>
      </w:pPr>
      <w:r>
        <w:rPr>
          <w:rFonts w:ascii="Verdana"/>
          <w:spacing w:val="-2"/>
        </w:rPr>
        <w:t>Languages:</w:t>
      </w:r>
      <w:r>
        <w:rPr>
          <w:rFonts w:ascii="Verdana"/>
        </w:rPr>
        <w:tab/>
      </w:r>
      <w:r>
        <w:t>Python,</w:t>
      </w:r>
      <w:r>
        <w:rPr>
          <w:spacing w:val="18"/>
        </w:rPr>
        <w:t xml:space="preserve"> </w:t>
      </w:r>
      <w:r>
        <w:t>Swift,</w:t>
      </w:r>
      <w:r>
        <w:rPr>
          <w:spacing w:val="19"/>
        </w:rPr>
        <w:t xml:space="preserve"> </w:t>
      </w:r>
      <w:r>
        <w:rPr>
          <w:spacing w:val="-2"/>
        </w:rPr>
        <w:t>JavaScript</w:t>
      </w:r>
    </w:p>
    <w:p w14:paraId="04CDE217" w14:textId="77777777" w:rsidR="00013E95" w:rsidRDefault="00F02FE4">
      <w:pPr>
        <w:pStyle w:val="BodyText"/>
        <w:tabs>
          <w:tab w:val="left" w:pos="2740"/>
        </w:tabs>
        <w:spacing w:line="239" w:lineRule="exact"/>
        <w:ind w:left="370"/>
      </w:pPr>
      <w:r>
        <w:rPr>
          <w:rFonts w:ascii="Verdana"/>
        </w:rPr>
        <w:t>AI</w:t>
      </w:r>
      <w:r>
        <w:rPr>
          <w:rFonts w:ascii="Verdana"/>
          <w:spacing w:val="36"/>
        </w:rPr>
        <w:t xml:space="preserve"> </w:t>
      </w:r>
      <w:r>
        <w:rPr>
          <w:rFonts w:ascii="Verdana"/>
        </w:rPr>
        <w:t>/</w:t>
      </w:r>
      <w:r>
        <w:rPr>
          <w:rFonts w:ascii="Verdana"/>
          <w:spacing w:val="37"/>
        </w:rPr>
        <w:t xml:space="preserve"> </w:t>
      </w:r>
      <w:r>
        <w:rPr>
          <w:rFonts w:ascii="Verdana"/>
          <w:spacing w:val="-5"/>
        </w:rPr>
        <w:t>ML:</w:t>
      </w:r>
      <w:r>
        <w:rPr>
          <w:rFonts w:ascii="Verdana"/>
        </w:rPr>
        <w:tab/>
      </w:r>
      <w:r>
        <w:t>NLP,</w:t>
      </w:r>
      <w:r>
        <w:rPr>
          <w:spacing w:val="17"/>
        </w:rPr>
        <w:t xml:space="preserve"> </w:t>
      </w:r>
      <w:r>
        <w:t>LLMs,</w:t>
      </w:r>
      <w:r>
        <w:rPr>
          <w:spacing w:val="17"/>
        </w:rPr>
        <w:t xml:space="preserve"> </w:t>
      </w:r>
      <w:r>
        <w:t>RAG,</w:t>
      </w:r>
      <w:r>
        <w:rPr>
          <w:spacing w:val="18"/>
        </w:rPr>
        <w:t xml:space="preserve"> </w:t>
      </w:r>
      <w:r>
        <w:t>Computer</w:t>
      </w:r>
      <w:r>
        <w:rPr>
          <w:spacing w:val="17"/>
        </w:rPr>
        <w:t xml:space="preserve"> </w:t>
      </w:r>
      <w:r>
        <w:t>Vision,</w:t>
      </w:r>
      <w:r>
        <w:rPr>
          <w:spacing w:val="17"/>
        </w:rPr>
        <w:t xml:space="preserve"> </w:t>
      </w:r>
      <w:proofErr w:type="spellStart"/>
      <w:r>
        <w:t>XGBoost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LightGBM</w:t>
      </w:r>
      <w:proofErr w:type="spellEnd"/>
      <w:r>
        <w:t>,</w:t>
      </w:r>
      <w:r>
        <w:rPr>
          <w:spacing w:val="17"/>
        </w:rPr>
        <w:t xml:space="preserve"> </w:t>
      </w:r>
      <w:r>
        <w:t>LSTM,</w:t>
      </w:r>
      <w:r>
        <w:rPr>
          <w:spacing w:val="17"/>
        </w:rPr>
        <w:t xml:space="preserve"> </w:t>
      </w:r>
      <w:proofErr w:type="spellStart"/>
      <w:r>
        <w:t>Scikit</w:t>
      </w:r>
      <w:proofErr w:type="spellEnd"/>
      <w:r>
        <w:t>-</w:t>
      </w:r>
      <w:r>
        <w:rPr>
          <w:spacing w:val="-2"/>
        </w:rPr>
        <w:t>learn</w:t>
      </w:r>
    </w:p>
    <w:p w14:paraId="69672D3F" w14:textId="77777777" w:rsidR="00013E95" w:rsidRDefault="00F02FE4">
      <w:pPr>
        <w:pStyle w:val="BodyText"/>
        <w:tabs>
          <w:tab w:val="left" w:pos="2740"/>
        </w:tabs>
        <w:spacing w:before="1" w:line="235" w:lineRule="auto"/>
        <w:ind w:left="370" w:right="601"/>
      </w:pPr>
      <w:r>
        <w:rPr>
          <w:rFonts w:ascii="Verdana"/>
        </w:rPr>
        <w:t>Frameworks &amp; Tools:</w:t>
      </w:r>
      <w:r>
        <w:rPr>
          <w:rFonts w:ascii="Verdana"/>
        </w:rPr>
        <w:tab/>
      </w:r>
      <w:proofErr w:type="spellStart"/>
      <w:r>
        <w:t>LangChain</w:t>
      </w:r>
      <w:proofErr w:type="spellEnd"/>
      <w:r>
        <w:t xml:space="preserve">, </w:t>
      </w:r>
      <w:proofErr w:type="spellStart"/>
      <w:r>
        <w:t>FastAPI</w:t>
      </w:r>
      <w:proofErr w:type="spellEnd"/>
      <w:r>
        <w:t>, Gemini API,</w:t>
      </w:r>
      <w:r>
        <w:t xml:space="preserve"> </w:t>
      </w:r>
      <w:proofErr w:type="spellStart"/>
      <w:r>
        <w:t>OpenAI</w:t>
      </w:r>
      <w:proofErr w:type="spellEnd"/>
      <w:r>
        <w:t xml:space="preserve"> API, Pinecone, MongoDB, DVC, ML ow</w:t>
      </w:r>
      <w:r>
        <w:rPr>
          <w:spacing w:val="40"/>
        </w:rPr>
        <w:t xml:space="preserve"> </w:t>
      </w:r>
      <w:r>
        <w:rPr>
          <w:rFonts w:ascii="Verdana"/>
          <w:spacing w:val="-2"/>
        </w:rPr>
        <w:t>Infrastructure:</w:t>
      </w:r>
      <w:r>
        <w:rPr>
          <w:rFonts w:ascii="Verdana"/>
        </w:rPr>
        <w:tab/>
      </w:r>
      <w:r>
        <w:t>Docker,</w:t>
      </w:r>
      <w:r>
        <w:rPr>
          <w:spacing w:val="40"/>
        </w:rPr>
        <w:t xml:space="preserve"> </w:t>
      </w:r>
      <w:r>
        <w:t>JWT</w:t>
      </w:r>
      <w:r>
        <w:rPr>
          <w:spacing w:val="40"/>
        </w:rPr>
        <w:t xml:space="preserve"> </w:t>
      </w:r>
      <w:proofErr w:type="spellStart"/>
      <w:r>
        <w:t>Auth</w:t>
      </w:r>
      <w:proofErr w:type="spellEnd"/>
      <w:r>
        <w:t>,</w:t>
      </w:r>
      <w:r>
        <w:rPr>
          <w:spacing w:val="40"/>
        </w:rPr>
        <w:t xml:space="preserve"> </w:t>
      </w:r>
      <w:r>
        <w:t>REST</w:t>
      </w:r>
      <w:r>
        <w:rPr>
          <w:spacing w:val="40"/>
        </w:rPr>
        <w:t xml:space="preserve"> </w:t>
      </w:r>
      <w:r>
        <w:t>APIs,</w:t>
      </w:r>
      <w:r>
        <w:rPr>
          <w:spacing w:val="40"/>
        </w:rPr>
        <w:t xml:space="preserve"> </w:t>
      </w:r>
      <w:r>
        <w:t>CI/CD,</w:t>
      </w:r>
      <w:r>
        <w:rPr>
          <w:spacing w:val="40"/>
        </w:rPr>
        <w:t xml:space="preserve"> </w:t>
      </w:r>
      <w:r>
        <w:t>AWS</w:t>
      </w:r>
      <w:r>
        <w:rPr>
          <w:spacing w:val="40"/>
        </w:rPr>
        <w:t xml:space="preserve"> </w:t>
      </w:r>
      <w:r>
        <w:t>S3,</w:t>
      </w:r>
      <w:r>
        <w:rPr>
          <w:spacing w:val="40"/>
        </w:rPr>
        <w:t xml:space="preserve"> </w:t>
      </w:r>
      <w:r>
        <w:t>Polygon</w:t>
      </w:r>
      <w:r>
        <w:rPr>
          <w:spacing w:val="40"/>
        </w:rPr>
        <w:t xml:space="preserve"> </w:t>
      </w:r>
      <w:r>
        <w:t>(Web3/Solidity)</w:t>
      </w:r>
    </w:p>
    <w:p w14:paraId="363FC020" w14:textId="77777777" w:rsidR="00013E95" w:rsidRDefault="00F02FE4">
      <w:pPr>
        <w:pStyle w:val="BodyText"/>
        <w:tabs>
          <w:tab w:val="left" w:pos="2740"/>
        </w:tabs>
        <w:spacing w:line="331" w:lineRule="auto"/>
        <w:ind w:right="5293" w:firstLine="298"/>
        <w:rPr>
          <w:rFonts w:ascii="Verdana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2A2595" wp14:editId="03F0C9AE">
                <wp:simplePos x="0" y="0"/>
                <wp:positionH relativeFrom="page">
                  <wp:posOffset>502919</wp:posOffset>
                </wp:positionH>
                <wp:positionV relativeFrom="paragraph">
                  <wp:posOffset>387246</wp:posOffset>
                </wp:positionV>
                <wp:extent cx="6766559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>
                              <a:moveTo>
                                <a:pt x="0" y="0"/>
                              </a:moveTo>
                              <a:lnTo>
                                <a:pt x="676655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39.599998pt,30.491884pt" to="572.399998pt,30.491884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Verdana"/>
          <w:spacing w:val="-4"/>
        </w:rPr>
        <w:t>iOS:</w:t>
      </w:r>
      <w:r>
        <w:rPr>
          <w:rFonts w:ascii="Verdana"/>
        </w:rPr>
        <w:tab/>
      </w:r>
      <w:proofErr w:type="spellStart"/>
      <w:r>
        <w:t>SwiftUI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MapKit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CoreLocation</w:t>
      </w:r>
      <w:proofErr w:type="spellEnd"/>
      <w:r>
        <w:t xml:space="preserve"> </w:t>
      </w:r>
      <w:bookmarkStart w:id="3" w:name="Experience"/>
      <w:bookmarkEnd w:id="3"/>
      <w:r>
        <w:rPr>
          <w:rFonts w:ascii="Verdana"/>
          <w:spacing w:val="-2"/>
        </w:rPr>
        <w:t>Experience</w:t>
      </w:r>
    </w:p>
    <w:p w14:paraId="46BA573A" w14:textId="59DE4EAB" w:rsidR="00013E95" w:rsidRPr="00F02FE4" w:rsidRDefault="00F02FE4" w:rsidP="00F02FE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F02FE4">
        <w:rPr>
          <w:rFonts w:ascii="Times New Roman" w:eastAsia="Times New Roman" w:hAnsi="Times New Roman" w:cs="Times New Roman"/>
          <w:b/>
          <w:bCs/>
          <w:sz w:val="24"/>
          <w:szCs w:val="24"/>
        </w:rPr>
        <w:t>Artificial</w:t>
      </w:r>
      <w:r w:rsidRPr="00F02FE4">
        <w:rPr>
          <w:rFonts w:ascii="Times New Roman" w:eastAsia="Times New Roman" w:hAnsi="Times New Roman" w:cs="Times New Roman"/>
          <w:sz w:val="24"/>
          <w:szCs w:val="24"/>
        </w:rPr>
        <w:t xml:space="preserve"> Intelligence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Verdana"/>
          <w:spacing w:val="-2"/>
        </w:rPr>
        <w:t>Intern</w:t>
      </w:r>
      <w:r>
        <w:rPr>
          <w:rFonts w:ascii="Verdana"/>
        </w:rPr>
        <w:tab/>
        <w:t xml:space="preserve">                                                                         </w:t>
      </w:r>
      <w:r>
        <w:t>June</w:t>
      </w:r>
      <w:r>
        <w:rPr>
          <w:spacing w:val="3"/>
        </w:rPr>
        <w:t xml:space="preserve"> </w:t>
      </w:r>
      <w:r>
        <w:t>2025</w:t>
      </w:r>
      <w:r>
        <w:rPr>
          <w:spacing w:val="42"/>
        </w:rPr>
        <w:t>–</w:t>
      </w:r>
      <w:r>
        <w:t xml:space="preserve">July </w:t>
      </w:r>
      <w:r>
        <w:rPr>
          <w:spacing w:val="-4"/>
        </w:rPr>
        <w:t>2025</w:t>
      </w:r>
    </w:p>
    <w:p w14:paraId="75B13079" w14:textId="77777777" w:rsidR="00013E95" w:rsidRDefault="00F02FE4">
      <w:pPr>
        <w:pStyle w:val="BodyText"/>
        <w:spacing w:before="6"/>
      </w:pPr>
      <w:r>
        <w:t>S</w:t>
      </w:r>
      <w:r>
        <w:t>tark</w:t>
      </w:r>
      <w:r>
        <w:rPr>
          <w:spacing w:val="7"/>
        </w:rPr>
        <w:t xml:space="preserve"> </w:t>
      </w:r>
      <w:r>
        <w:t>Digital</w:t>
      </w:r>
      <w:r>
        <w:rPr>
          <w:spacing w:val="7"/>
        </w:rPr>
        <w:t xml:space="preserve"> </w:t>
      </w:r>
      <w:r>
        <w:t>Media</w:t>
      </w:r>
      <w:r>
        <w:rPr>
          <w:spacing w:val="7"/>
        </w:rPr>
        <w:t xml:space="preserve"> </w:t>
      </w:r>
      <w:r>
        <w:t>Services</w:t>
      </w:r>
      <w:r>
        <w:rPr>
          <w:spacing w:val="7"/>
        </w:rPr>
        <w:t xml:space="preserve"> </w:t>
      </w:r>
      <w:r>
        <w:t>Pvt.</w:t>
      </w:r>
      <w:r>
        <w:rPr>
          <w:spacing w:val="23"/>
        </w:rPr>
        <w:t xml:space="preserve"> </w:t>
      </w:r>
      <w:r>
        <w:t>Ltd.,</w:t>
      </w:r>
      <w:r>
        <w:rPr>
          <w:spacing w:val="7"/>
        </w:rPr>
        <w:t xml:space="preserve"> </w:t>
      </w:r>
      <w:r>
        <w:rPr>
          <w:spacing w:val="-4"/>
        </w:rPr>
        <w:t>Pune</w:t>
      </w:r>
    </w:p>
    <w:p w14:paraId="299D7B15" w14:textId="1E818E2F" w:rsidR="00013E95" w:rsidRDefault="00F02FE4">
      <w:pPr>
        <w:pStyle w:val="BodyText"/>
        <w:spacing w:before="54" w:line="252" w:lineRule="auto"/>
        <w:ind w:left="330" w:hanging="200"/>
      </w:pPr>
      <w:r>
        <w:rPr>
          <w:rFonts w:ascii="Times New Roman"/>
          <w:spacing w:val="68"/>
          <w:sz w:val="7"/>
        </w:rPr>
        <w:t xml:space="preserve">  </w:t>
      </w:r>
      <w:r>
        <w:t xml:space="preserve">Built a </w:t>
      </w:r>
      <w:r>
        <w:rPr>
          <w:rFonts w:ascii="Verdana"/>
        </w:rPr>
        <w:t>GST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Invoice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Chatbot</w:t>
      </w:r>
      <w:r>
        <w:rPr>
          <w:rFonts w:ascii="Verdana"/>
          <w:spacing w:val="-11"/>
        </w:rPr>
        <w:t xml:space="preserve"> </w:t>
      </w:r>
      <w:r>
        <w:t>using NLP-driven intent detection to guide users through invoice work</w:t>
      </w:r>
      <w:r>
        <w:rPr>
          <w:spacing w:val="-4"/>
        </w:rPr>
        <w:t>flo</w:t>
      </w:r>
      <w:r>
        <w:t xml:space="preserve">ws, </w:t>
      </w:r>
      <w:r>
        <w:t>reducing manual support overhead</w:t>
      </w:r>
      <w:r>
        <w:t>.</w:t>
      </w:r>
    </w:p>
    <w:p w14:paraId="1987A87A" w14:textId="77777777" w:rsidR="00013E95" w:rsidRDefault="00F02FE4">
      <w:pPr>
        <w:pStyle w:val="BodyText"/>
        <w:spacing w:line="227" w:lineRule="exact"/>
        <w:ind w:left="131"/>
      </w:pPr>
      <w:r>
        <w:rPr>
          <w:rFonts w:ascii="Times New Roman"/>
          <w:spacing w:val="63"/>
          <w:sz w:val="7"/>
        </w:rPr>
        <w:t xml:space="preserve">  </w:t>
      </w:r>
      <w:r>
        <w:t>Engineered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rFonts w:ascii="Verdana"/>
        </w:rPr>
        <w:t>real-time</w:t>
      </w:r>
      <w:r>
        <w:rPr>
          <w:rFonts w:ascii="Verdana"/>
          <w:spacing w:val="5"/>
        </w:rPr>
        <w:t xml:space="preserve"> </w:t>
      </w:r>
      <w:r>
        <w:rPr>
          <w:rFonts w:ascii="Verdana"/>
        </w:rPr>
        <w:t>AI</w:t>
      </w:r>
      <w:r>
        <w:rPr>
          <w:rFonts w:ascii="Verdana"/>
          <w:spacing w:val="4"/>
        </w:rPr>
        <w:t xml:space="preserve"> </w:t>
      </w:r>
      <w:r>
        <w:rPr>
          <w:rFonts w:ascii="Verdana"/>
        </w:rPr>
        <w:t>Voice</w:t>
      </w:r>
      <w:r>
        <w:rPr>
          <w:rFonts w:ascii="Verdana"/>
          <w:spacing w:val="4"/>
        </w:rPr>
        <w:t xml:space="preserve"> </w:t>
      </w:r>
      <w:r>
        <w:rPr>
          <w:rFonts w:ascii="Verdana"/>
        </w:rPr>
        <w:t>Agent</w:t>
      </w:r>
      <w:r>
        <w:rPr>
          <w:rFonts w:ascii="Verdana"/>
          <w:spacing w:val="-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speech</w:t>
      </w:r>
      <w:r>
        <w:rPr>
          <w:spacing w:val="17"/>
        </w:rPr>
        <w:t xml:space="preserve"> </w:t>
      </w:r>
      <w:r>
        <w:t>recognition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NLU</w:t>
      </w:r>
      <w:r>
        <w:rPr>
          <w:spacing w:val="17"/>
        </w:rPr>
        <w:t xml:space="preserve"> </w:t>
      </w:r>
      <w:r>
        <w:t>pipelines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low-latency</w:t>
      </w:r>
      <w:r>
        <w:rPr>
          <w:spacing w:val="16"/>
        </w:rPr>
        <w:t xml:space="preserve"> </w:t>
      </w:r>
      <w:r>
        <w:rPr>
          <w:spacing w:val="-2"/>
        </w:rPr>
        <w:t>conversational</w:t>
      </w:r>
    </w:p>
    <w:p w14:paraId="04570D9E" w14:textId="77777777" w:rsidR="00013E95" w:rsidRDefault="00F02FE4">
      <w:pPr>
        <w:pStyle w:val="BodyText"/>
        <w:spacing w:before="12" w:line="224" w:lineRule="exact"/>
        <w:ind w:left="330"/>
      </w:pPr>
      <w:r>
        <w:rPr>
          <w:spacing w:val="-2"/>
        </w:rPr>
        <w:t>user</w:t>
      </w:r>
      <w:r>
        <w:rPr>
          <w:spacing w:val="-1"/>
        </w:rPr>
        <w:t xml:space="preserve"> </w:t>
      </w:r>
      <w:r>
        <w:rPr>
          <w:spacing w:val="-2"/>
        </w:rPr>
        <w:t>support.</w:t>
      </w:r>
    </w:p>
    <w:p w14:paraId="1AB209D8" w14:textId="77777777" w:rsidR="00013E95" w:rsidRDefault="00F02FE4">
      <w:pPr>
        <w:pStyle w:val="BodyText"/>
        <w:spacing w:line="252" w:lineRule="auto"/>
        <w:ind w:left="330" w:hanging="200"/>
      </w:pPr>
      <w:r>
        <w:rPr>
          <w:rFonts w:ascii="Times New Roman"/>
          <w:spacing w:val="63"/>
          <w:sz w:val="7"/>
        </w:rPr>
        <w:t xml:space="preserve">  </w:t>
      </w:r>
      <w:r>
        <w:t>Architected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rPr>
          <w:rFonts w:ascii="Verdana"/>
        </w:rPr>
        <w:t xml:space="preserve">enterprise RAG chatbot </w:t>
      </w:r>
      <w:r>
        <w:t>backed</w:t>
      </w:r>
      <w:r>
        <w:rPr>
          <w:spacing w:val="22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Pinecone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secure,</w:t>
      </w:r>
      <w:r>
        <w:rPr>
          <w:spacing w:val="26"/>
        </w:rPr>
        <w:t xml:space="preserve"> </w:t>
      </w:r>
      <w:r>
        <w:t>context-aware</w:t>
      </w:r>
      <w:r>
        <w:rPr>
          <w:spacing w:val="22"/>
        </w:rPr>
        <w:t xml:space="preserve"> </w:t>
      </w:r>
      <w:r>
        <w:t>knowledge</w:t>
      </w:r>
      <w:r>
        <w:rPr>
          <w:spacing w:val="22"/>
        </w:rPr>
        <w:t xml:space="preserve"> </w:t>
      </w:r>
      <w:r>
        <w:t>retrieval</w:t>
      </w:r>
      <w:r>
        <w:rPr>
          <w:spacing w:val="22"/>
        </w:rPr>
        <w:t xml:space="preserve"> </w:t>
      </w:r>
      <w:r>
        <w:t>across business documents.</w:t>
      </w:r>
    </w:p>
    <w:p w14:paraId="3B3053B9" w14:textId="347720ED" w:rsidR="00013E95" w:rsidRDefault="00F02FE4">
      <w:pPr>
        <w:pStyle w:val="BodyText"/>
        <w:spacing w:line="227" w:lineRule="exact"/>
        <w:ind w:left="131"/>
      </w:pPr>
      <w:r>
        <w:rPr>
          <w:rFonts w:ascii="Times New Roman"/>
          <w:spacing w:val="55"/>
          <w:sz w:val="7"/>
        </w:rPr>
        <w:t xml:space="preserve">  </w:t>
      </w:r>
      <w:r>
        <w:t>Developed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rFonts w:ascii="Verdana"/>
        </w:rPr>
        <w:t>AI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document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veri</w:t>
      </w:r>
      <w:r>
        <w:rPr>
          <w:rFonts w:ascii="Verdana"/>
          <w:spacing w:val="-7"/>
        </w:rPr>
        <w:t>fi</w:t>
      </w:r>
      <w:r>
        <w:rPr>
          <w:rFonts w:ascii="Verdana"/>
        </w:rPr>
        <w:t>cation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system</w:t>
      </w:r>
      <w:r>
        <w:rPr>
          <w:rFonts w:ascii="Verdana"/>
          <w:spacing w:val="-21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Vision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ML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automate</w:t>
      </w:r>
      <w:r>
        <w:rPr>
          <w:spacing w:val="-6"/>
        </w:rPr>
        <w:t xml:space="preserve"> </w:t>
      </w:r>
      <w:r>
        <w:t>validation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eliminate</w:t>
      </w:r>
    </w:p>
    <w:p w14:paraId="4808B926" w14:textId="77777777" w:rsidR="00013E95" w:rsidRDefault="00F02FE4">
      <w:pPr>
        <w:pStyle w:val="BodyText"/>
        <w:spacing w:before="9"/>
        <w:ind w:left="330"/>
      </w:pPr>
      <w:r>
        <w:rPr>
          <w:spacing w:val="-2"/>
        </w:rPr>
        <w:t>manual</w:t>
      </w:r>
      <w:r>
        <w:rPr>
          <w:spacing w:val="-4"/>
        </w:rPr>
        <w:t xml:space="preserve"> </w:t>
      </w:r>
      <w:r>
        <w:rPr>
          <w:spacing w:val="-2"/>
        </w:rPr>
        <w:t>processing.</w:t>
      </w:r>
    </w:p>
    <w:p w14:paraId="11B3B196" w14:textId="77777777" w:rsidR="00013E95" w:rsidRDefault="00F02FE4">
      <w:pPr>
        <w:pStyle w:val="BodyText"/>
        <w:spacing w:before="74"/>
        <w:rPr>
          <w:rFonts w:ascii="Verdana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75D820" wp14:editId="0EF11B25">
                <wp:simplePos x="0" y="0"/>
                <wp:positionH relativeFrom="page">
                  <wp:posOffset>502919</wp:posOffset>
                </wp:positionH>
                <wp:positionV relativeFrom="paragraph">
                  <wp:posOffset>222646</wp:posOffset>
                </wp:positionV>
                <wp:extent cx="676655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>
                              <a:moveTo>
                                <a:pt x="0" y="0"/>
                              </a:moveTo>
                              <a:lnTo>
                                <a:pt x="676655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.599998pt;margin-top:17.531258pt;width:532.8pt;height:.1pt;mso-position-horizontal-relative:page;mso-position-vertical-relative:paragraph;z-index:-15727616;mso-wrap-distance-left:0;mso-wrap-distance-right:0" id="docshape3" coordorigin="792,351" coordsize="10656,0" path="m792,351l11448,351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id="4" w:name="Projects"/>
      <w:bookmarkEnd w:id="4"/>
      <w:r>
        <w:rPr>
          <w:rFonts w:ascii="Verdana"/>
          <w:spacing w:val="-2"/>
        </w:rPr>
        <w:t>Projects</w:t>
      </w:r>
    </w:p>
    <w:p w14:paraId="35B0859C" w14:textId="77777777" w:rsidR="00013E95" w:rsidRDefault="00F02FE4">
      <w:pPr>
        <w:pStyle w:val="BodyText"/>
        <w:tabs>
          <w:tab w:val="left" w:pos="10087"/>
        </w:tabs>
        <w:spacing w:line="252" w:lineRule="auto"/>
        <w:ind w:right="82" w:firstLine="298"/>
        <w:jc w:val="both"/>
      </w:pPr>
      <w:proofErr w:type="spellStart"/>
      <w:r>
        <w:rPr>
          <w:rFonts w:ascii="Verdana"/>
        </w:rPr>
        <w:t>RoadRupture</w:t>
      </w:r>
      <w:proofErr w:type="spellEnd"/>
      <w:r>
        <w:rPr>
          <w:spacing w:val="80"/>
          <w:w w:val="150"/>
        </w:rPr>
        <w:t xml:space="preserve"> </w:t>
      </w:r>
      <w:r>
        <w:t>AI Pothole Prediction &amp; Safe Route Navigation (iOS)</w:t>
      </w:r>
      <w:r>
        <w:tab/>
      </w:r>
      <w:hyperlink r:id="rId7">
        <w:r>
          <w:rPr>
            <w:spacing w:val="-8"/>
          </w:rPr>
          <w:t>GitHub</w:t>
        </w:r>
      </w:hyperlink>
      <w:r>
        <w:rPr>
          <w:spacing w:val="-8"/>
        </w:rPr>
        <w:t xml:space="preserve"> </w:t>
      </w:r>
      <w:proofErr w:type="spellStart"/>
      <w:r>
        <w:t>SwiftUI</w:t>
      </w:r>
      <w:proofErr w:type="spellEnd"/>
      <w:r>
        <w:t xml:space="preserve">, </w:t>
      </w:r>
      <w:proofErr w:type="spellStart"/>
      <w:r>
        <w:t>MapKit</w:t>
      </w:r>
      <w:proofErr w:type="spellEnd"/>
      <w:r>
        <w:t xml:space="preserve">, </w:t>
      </w:r>
      <w:proofErr w:type="spellStart"/>
      <w:r>
        <w:t>FastAPI</w:t>
      </w:r>
      <w:proofErr w:type="spellEnd"/>
      <w:r>
        <w:t xml:space="preserve">, </w:t>
      </w:r>
      <w:proofErr w:type="spellStart"/>
      <w:r>
        <w:t>LightGBM</w:t>
      </w:r>
      <w:proofErr w:type="spellEnd"/>
      <w:r>
        <w:t xml:space="preserve">, LSTM, Prophet, </w:t>
      </w:r>
      <w:proofErr w:type="spellStart"/>
      <w:r>
        <w:t>GeoPandas</w:t>
      </w:r>
      <w:proofErr w:type="spellEnd"/>
      <w:r>
        <w:t xml:space="preserve">, </w:t>
      </w:r>
      <w:proofErr w:type="spellStart"/>
      <w:r>
        <w:t>CoreLocation</w:t>
      </w:r>
      <w:proofErr w:type="spellEnd"/>
    </w:p>
    <w:p w14:paraId="50027B67" w14:textId="69D7338F" w:rsidR="00013E95" w:rsidRDefault="00F02FE4">
      <w:pPr>
        <w:pStyle w:val="BodyText"/>
        <w:spacing w:line="252" w:lineRule="auto"/>
        <w:ind w:left="330" w:right="69" w:hanging="200"/>
        <w:jc w:val="both"/>
      </w:pPr>
      <w:r>
        <w:rPr>
          <w:rFonts w:ascii="Times New Roman"/>
          <w:spacing w:val="80"/>
          <w:sz w:val="7"/>
        </w:rPr>
        <w:t xml:space="preserve"> </w:t>
      </w:r>
      <w:r>
        <w:t xml:space="preserve">Native iOS app predicting pothole formation </w:t>
      </w:r>
      <w:r>
        <w:rPr>
          <w:rFonts w:ascii="Verdana"/>
        </w:rPr>
        <w:t xml:space="preserve">24 </w:t>
      </w:r>
      <w:r>
        <w:rPr>
          <w:rFonts w:ascii="Verdana"/>
        </w:rPr>
        <w:t xml:space="preserve">hours in advance </w:t>
      </w:r>
      <w:r>
        <w:t xml:space="preserve">using </w:t>
      </w:r>
      <w:proofErr w:type="spellStart"/>
      <w:r>
        <w:t>LightGBM</w:t>
      </w:r>
      <w:proofErr w:type="spellEnd"/>
      <w:r>
        <w:t xml:space="preserve"> (risk </w:t>
      </w:r>
      <w:proofErr w:type="spellStart"/>
      <w:r>
        <w:t>classi</w:t>
      </w:r>
      <w:proofErr w:type="spellEnd"/>
      <w:r>
        <w:rPr>
          <w:spacing w:val="-5"/>
        </w:rPr>
        <w:t xml:space="preserve"> </w:t>
      </w:r>
      <w:r>
        <w:t xml:space="preserve">cation) and LSTM/Prophet (forecasting) trained on rainfall, elevation, </w:t>
      </w:r>
      <w:proofErr w:type="spellStart"/>
      <w:r>
        <w:t>tra</w:t>
      </w:r>
      <w:proofErr w:type="spellEnd"/>
      <w:r>
        <w:t xml:space="preserve"> c, and road-type features.</w:t>
      </w:r>
    </w:p>
    <w:p w14:paraId="0A44EE12" w14:textId="77777777" w:rsidR="00013E95" w:rsidRDefault="00F02FE4">
      <w:pPr>
        <w:pStyle w:val="BodyText"/>
        <w:spacing w:line="252" w:lineRule="auto"/>
        <w:ind w:left="330" w:right="69" w:hanging="200"/>
        <w:jc w:val="both"/>
      </w:pPr>
      <w:r>
        <w:rPr>
          <w:rFonts w:ascii="Times New Roman"/>
          <w:spacing w:val="80"/>
          <w:sz w:val="7"/>
        </w:rPr>
        <w:t xml:space="preserve"> </w:t>
      </w:r>
      <w:r>
        <w:t>Delivered geospatial risk heatmap</w:t>
      </w:r>
      <w:r>
        <w:t>s, color-coded route overlays, GPS alerts, and crowdsourced pothole reporting with photo capture to continuously improve model accuracy.</w:t>
      </w:r>
    </w:p>
    <w:p w14:paraId="116DDF3D" w14:textId="77777777" w:rsidR="00013E95" w:rsidRDefault="00F02FE4">
      <w:pPr>
        <w:pStyle w:val="BodyText"/>
        <w:tabs>
          <w:tab w:val="left" w:pos="10087"/>
        </w:tabs>
        <w:spacing w:before="14" w:line="252" w:lineRule="auto"/>
        <w:ind w:right="82" w:firstLine="298"/>
        <w:jc w:val="both"/>
      </w:pPr>
      <w:proofErr w:type="spellStart"/>
      <w:r>
        <w:rPr>
          <w:rFonts w:ascii="Verdana"/>
        </w:rPr>
        <w:t>LabChain</w:t>
      </w:r>
      <w:proofErr w:type="spellEnd"/>
      <w:r>
        <w:rPr>
          <w:rFonts w:ascii="Verdana"/>
        </w:rPr>
        <w:t xml:space="preserve"> Sentinel</w:t>
      </w:r>
      <w:r>
        <w:rPr>
          <w:spacing w:val="80"/>
          <w:w w:val="150"/>
        </w:rPr>
        <w:t xml:space="preserve"> </w:t>
      </w:r>
      <w:r>
        <w:t>Autonomous Lab Procurement Agent</w:t>
      </w:r>
      <w:r>
        <w:tab/>
      </w:r>
      <w:hyperlink r:id="rId8">
        <w:r>
          <w:rPr>
            <w:spacing w:val="-8"/>
          </w:rPr>
          <w:t>GitHu</w:t>
        </w:r>
        <w:r>
          <w:rPr>
            <w:spacing w:val="-8"/>
          </w:rPr>
          <w:t>b</w:t>
        </w:r>
      </w:hyperlink>
      <w:r>
        <w:rPr>
          <w:spacing w:val="-8"/>
        </w:rPr>
        <w:t xml:space="preserve"> </w:t>
      </w:r>
      <w:r>
        <w:t xml:space="preserve">Python, </w:t>
      </w:r>
      <w:proofErr w:type="spellStart"/>
      <w:r>
        <w:t>FastAPI</w:t>
      </w:r>
      <w:proofErr w:type="spellEnd"/>
      <w:r>
        <w:t xml:space="preserve">, Gemini API, </w:t>
      </w:r>
      <w:proofErr w:type="spellStart"/>
      <w:r>
        <w:t>Pydantic</w:t>
      </w:r>
      <w:proofErr w:type="spellEnd"/>
      <w:r>
        <w:t>, React</w:t>
      </w:r>
    </w:p>
    <w:p w14:paraId="3F19F190" w14:textId="77777777" w:rsidR="00013E95" w:rsidRDefault="00F02FE4">
      <w:pPr>
        <w:pStyle w:val="BodyText"/>
        <w:spacing w:before="2" w:line="252" w:lineRule="auto"/>
        <w:ind w:left="330" w:right="70" w:hanging="200"/>
        <w:jc w:val="both"/>
      </w:pPr>
      <w:r>
        <w:rPr>
          <w:rFonts w:ascii="Times New Roman" w:hAnsi="Times New Roman"/>
          <w:spacing w:val="46"/>
          <w:sz w:val="7"/>
        </w:rPr>
        <w:t xml:space="preserve">  </w:t>
      </w:r>
      <w:r>
        <w:t>Built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rFonts w:ascii="Verdana" w:hAnsi="Verdana"/>
        </w:rPr>
        <w:t>closed-loop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autonomous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AI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agent</w:t>
      </w:r>
      <w:r>
        <w:rPr>
          <w:rFonts w:ascii="Verdana" w:hAnsi="Verdana"/>
          <w:spacing w:val="-18"/>
        </w:rPr>
        <w:t xml:space="preserve"> </w:t>
      </w:r>
      <w:r>
        <w:t>(Observe</w:t>
      </w:r>
      <w:r>
        <w:rPr>
          <w:spacing w:val="-8"/>
        </w:rPr>
        <w:t xml:space="preserve"> </w:t>
      </w:r>
      <w:r>
        <w:rPr>
          <w:rFonts w:ascii="Times New Roman" w:hAnsi="Times New Roman"/>
          <w:i/>
        </w:rPr>
        <w:t>→</w:t>
      </w:r>
      <w:r>
        <w:rPr>
          <w:rFonts w:ascii="Times New Roman" w:hAnsi="Times New Roman"/>
          <w:i/>
          <w:spacing w:val="-10"/>
        </w:rPr>
        <w:t xml:space="preserve"> </w:t>
      </w:r>
      <w:r>
        <w:t>Filter</w:t>
      </w:r>
      <w:r>
        <w:rPr>
          <w:spacing w:val="-9"/>
        </w:rPr>
        <w:t xml:space="preserve"> </w:t>
      </w:r>
      <w:r>
        <w:rPr>
          <w:rFonts w:ascii="Times New Roman" w:hAnsi="Times New Roman"/>
          <w:i/>
        </w:rPr>
        <w:t>→</w:t>
      </w:r>
      <w:r>
        <w:rPr>
          <w:rFonts w:ascii="Times New Roman" w:hAnsi="Times New Roman"/>
          <w:i/>
          <w:spacing w:val="-10"/>
        </w:rPr>
        <w:t xml:space="preserve"> </w:t>
      </w:r>
      <w:r>
        <w:t>Reason</w:t>
      </w:r>
      <w:r>
        <w:rPr>
          <w:spacing w:val="-9"/>
        </w:rPr>
        <w:t xml:space="preserve"> </w:t>
      </w:r>
      <w:r>
        <w:rPr>
          <w:rFonts w:ascii="Times New Roman" w:hAnsi="Times New Roman"/>
          <w:i/>
        </w:rPr>
        <w:t>→</w:t>
      </w:r>
      <w:r>
        <w:rPr>
          <w:rFonts w:ascii="Times New Roman" w:hAnsi="Times New Roman"/>
          <w:i/>
          <w:spacing w:val="-10"/>
        </w:rPr>
        <w:t xml:space="preserve"> </w:t>
      </w:r>
      <w:r>
        <w:t>Execute)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Gemini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detects</w:t>
      </w:r>
      <w:r>
        <w:rPr>
          <w:spacing w:val="-9"/>
        </w:rPr>
        <w:t xml:space="preserve"> </w:t>
      </w:r>
      <w:r>
        <w:t xml:space="preserve">stock-out </w:t>
      </w:r>
      <w:r>
        <w:rPr>
          <w:spacing w:val="-2"/>
        </w:rPr>
        <w:t>risk and</w:t>
      </w:r>
      <w:r>
        <w:rPr>
          <w:spacing w:val="-3"/>
        </w:rPr>
        <w:t xml:space="preserve"> </w:t>
      </w:r>
      <w:r>
        <w:rPr>
          <w:spacing w:val="-2"/>
        </w:rPr>
        <w:t>auto-generates purchase</w:t>
      </w:r>
      <w:r>
        <w:rPr>
          <w:spacing w:val="-3"/>
        </w:rPr>
        <w:t xml:space="preserve"> </w:t>
      </w:r>
      <w:r>
        <w:rPr>
          <w:spacing w:val="-2"/>
        </w:rPr>
        <w:t xml:space="preserve">orders; </w:t>
      </w:r>
      <w:proofErr w:type="spellStart"/>
      <w:r>
        <w:rPr>
          <w:spacing w:val="-2"/>
        </w:rPr>
        <w:t>Pydantic</w:t>
      </w:r>
      <w:proofErr w:type="spellEnd"/>
      <w:r>
        <w:rPr>
          <w:spacing w:val="-2"/>
        </w:rPr>
        <w:t xml:space="preserve"> guardrails</w:t>
      </w:r>
      <w:r>
        <w:rPr>
          <w:spacing w:val="-3"/>
        </w:rPr>
        <w:t xml:space="preserve"> </w:t>
      </w:r>
      <w:r>
        <w:rPr>
          <w:spacing w:val="-2"/>
        </w:rPr>
        <w:t>ensure 100%</w:t>
      </w:r>
      <w:r>
        <w:rPr>
          <w:spacing w:val="-3"/>
        </w:rPr>
        <w:t xml:space="preserve"> </w:t>
      </w:r>
      <w:r>
        <w:rPr>
          <w:spacing w:val="-2"/>
        </w:rPr>
        <w:t>UI stability</w:t>
      </w:r>
      <w:r>
        <w:rPr>
          <w:spacing w:val="-3"/>
        </w:rPr>
        <w:t xml:space="preserve"> </w:t>
      </w:r>
      <w:r>
        <w:rPr>
          <w:spacing w:val="-2"/>
        </w:rPr>
        <w:t>with NABL/ISO</w:t>
      </w:r>
      <w:r>
        <w:rPr>
          <w:spacing w:val="-3"/>
        </w:rPr>
        <w:t xml:space="preserve"> </w:t>
      </w:r>
      <w:r>
        <w:rPr>
          <w:spacing w:val="-2"/>
        </w:rPr>
        <w:t xml:space="preserve">15189-compliant </w:t>
      </w:r>
      <w:r>
        <w:t>audit logs.</w:t>
      </w:r>
    </w:p>
    <w:p w14:paraId="61550950" w14:textId="77777777" w:rsidR="00013E95" w:rsidRDefault="00F02FE4">
      <w:pPr>
        <w:pStyle w:val="BodyText"/>
        <w:tabs>
          <w:tab w:val="left" w:pos="9768"/>
        </w:tabs>
        <w:spacing w:before="23" w:line="247" w:lineRule="auto"/>
        <w:ind w:right="82" w:firstLine="298"/>
        <w:jc w:val="both"/>
      </w:pPr>
      <w:proofErr w:type="spellStart"/>
      <w:r>
        <w:rPr>
          <w:rFonts w:ascii="Verdana"/>
        </w:rPr>
        <w:t>AutoReferral</w:t>
      </w:r>
      <w:proofErr w:type="spellEnd"/>
      <w:r>
        <w:rPr>
          <w:spacing w:val="80"/>
          <w:w w:val="150"/>
        </w:rPr>
        <w:t xml:space="preserve"> </w:t>
      </w:r>
      <w:r>
        <w:t>AI Healthcare Referral System</w:t>
      </w:r>
      <w:r>
        <w:tab/>
      </w:r>
      <w:hyperlink r:id="rId9">
        <w:r>
          <w:rPr>
            <w:spacing w:val="-2"/>
          </w:rPr>
          <w:t>Live</w:t>
        </w:r>
        <w:r>
          <w:rPr>
            <w:spacing w:val="-11"/>
          </w:rPr>
          <w:t xml:space="preserve"> </w:t>
        </w:r>
        <w:r>
          <w:rPr>
            <w:spacing w:val="-2"/>
          </w:rPr>
          <w:t>Demo</w:t>
        </w:r>
      </w:hyperlink>
      <w:r>
        <w:rPr>
          <w:spacing w:val="-2"/>
        </w:rPr>
        <w:t xml:space="preserve"> </w:t>
      </w:r>
      <w:proofErr w:type="spellStart"/>
      <w:r>
        <w:t>FastAPI</w:t>
      </w:r>
      <w:proofErr w:type="spellEnd"/>
      <w:r>
        <w:t>,</w:t>
      </w:r>
      <w:r>
        <w:rPr>
          <w:spacing w:val="29"/>
        </w:rPr>
        <w:t xml:space="preserve"> </w:t>
      </w:r>
      <w:r>
        <w:t>React,</w:t>
      </w:r>
      <w:r>
        <w:rPr>
          <w:spacing w:val="29"/>
        </w:rPr>
        <w:t xml:space="preserve"> </w:t>
      </w:r>
      <w:r>
        <w:t>Agentic</w:t>
      </w:r>
      <w:r>
        <w:rPr>
          <w:spacing w:val="29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rPr>
          <w:rFonts w:ascii="Times New Roman"/>
          <w:i/>
        </w:rPr>
        <w:t>|</w:t>
      </w:r>
      <w:r>
        <w:rPr>
          <w:rFonts w:ascii="Times New Roman"/>
          <w:i/>
          <w:spacing w:val="40"/>
        </w:rPr>
        <w:t xml:space="preserve"> </w:t>
      </w:r>
      <w:r>
        <w:t>GDG</w:t>
      </w:r>
      <w:r>
        <w:rPr>
          <w:spacing w:val="29"/>
        </w:rPr>
        <w:t xml:space="preserve"> </w:t>
      </w:r>
      <w:r>
        <w:t>Build</w:t>
      </w:r>
      <w:r>
        <w:rPr>
          <w:spacing w:val="28"/>
        </w:rPr>
        <w:t xml:space="preserve"> </w:t>
      </w:r>
      <w:r>
        <w:t>&amp;</w:t>
      </w:r>
      <w:r>
        <w:rPr>
          <w:spacing w:val="29"/>
        </w:rPr>
        <w:t xml:space="preserve"> </w:t>
      </w:r>
      <w:r>
        <w:t>Grow</w:t>
      </w:r>
      <w:r>
        <w:rPr>
          <w:spacing w:val="29"/>
        </w:rPr>
        <w:t xml:space="preserve"> </w:t>
      </w:r>
      <w:r>
        <w:t>AI</w:t>
      </w:r>
      <w:r>
        <w:rPr>
          <w:spacing w:val="28"/>
        </w:rPr>
        <w:t xml:space="preserve"> </w:t>
      </w:r>
      <w:r>
        <w:t>Hackathon</w:t>
      </w:r>
      <w:r>
        <w:rPr>
          <w:spacing w:val="29"/>
        </w:rPr>
        <w:t xml:space="preserve"> </w:t>
      </w:r>
      <w:r>
        <w:t>2.0</w:t>
      </w:r>
    </w:p>
    <w:p w14:paraId="16532066" w14:textId="6232A9D7" w:rsidR="00013E95" w:rsidRPr="00F02FE4" w:rsidRDefault="00F02FE4" w:rsidP="00F02FE4">
      <w:pPr>
        <w:ind w:left="369"/>
        <w:rPr>
          <w:rFonts w:ascii="Times New Roman" w:eastAsia="Times New Roman" w:hAnsi="Times New Roman" w:cs="Times New Roman"/>
          <w:sz w:val="24"/>
          <w:szCs w:val="24"/>
        </w:rPr>
      </w:pPr>
      <w:r>
        <w:t>Designed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rFonts w:ascii="Verdana"/>
        </w:rPr>
        <w:t>deployed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within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24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hours</w:t>
      </w:r>
      <w:r>
        <w:rPr>
          <w:rFonts w:ascii="Verdana"/>
          <w:spacing w:val="-18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agentic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referral</w:t>
      </w:r>
      <w:r>
        <w:rPr>
          <w:spacing w:val="-4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calibrated</w:t>
      </w:r>
      <w:r>
        <w:rPr>
          <w:spacing w:val="-4"/>
        </w:rPr>
        <w:t xml:space="preserve"> </w:t>
      </w:r>
      <w:r w:rsidRPr="00F02FE4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F02FE4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F02FE4">
        <w:rPr>
          <w:rFonts w:ascii="Times New Roman" w:eastAsia="Times New Roman" w:hAnsi="Times New Roman" w:cs="Times New Roman"/>
          <w:sz w:val="24"/>
          <w:szCs w:val="24"/>
        </w:rPr>
        <w:t>dence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>and outputs ranked, explainable healthcare recommendations.</w:t>
      </w:r>
    </w:p>
    <w:p w14:paraId="0E0EB6D5" w14:textId="77777777" w:rsidR="00013E95" w:rsidRDefault="00F02FE4">
      <w:pPr>
        <w:pStyle w:val="BodyText"/>
        <w:tabs>
          <w:tab w:val="left" w:pos="10087"/>
        </w:tabs>
        <w:spacing w:before="23" w:line="252" w:lineRule="auto"/>
        <w:ind w:right="82" w:firstLine="298"/>
      </w:pPr>
      <w:proofErr w:type="spellStart"/>
      <w:r>
        <w:rPr>
          <w:rFonts w:ascii="Verdana"/>
        </w:rPr>
        <w:t>B</w:t>
      </w:r>
      <w:r>
        <w:rPr>
          <w:rFonts w:ascii="Verdana"/>
        </w:rPr>
        <w:t>luCarbon</w:t>
      </w:r>
      <w:proofErr w:type="spellEnd"/>
      <w:r>
        <w:rPr>
          <w:spacing w:val="80"/>
          <w:w w:val="150"/>
        </w:rPr>
        <w:t xml:space="preserve"> </w:t>
      </w:r>
      <w:r>
        <w:t>Blockchain Carbon Credit Platform (Team)</w:t>
      </w:r>
      <w:r>
        <w:tab/>
      </w:r>
      <w:hyperlink r:id="rId10">
        <w:r>
          <w:rPr>
            <w:spacing w:val="-8"/>
          </w:rPr>
          <w:t>GitHub</w:t>
        </w:r>
      </w:hyperlink>
      <w:r>
        <w:rPr>
          <w:spacing w:val="-8"/>
        </w:rPr>
        <w:t xml:space="preserve"> </w:t>
      </w:r>
      <w:r>
        <w:t xml:space="preserve">React, </w:t>
      </w:r>
      <w:proofErr w:type="spellStart"/>
      <w:r>
        <w:t>FastAPI</w:t>
      </w:r>
      <w:proofErr w:type="spellEnd"/>
      <w:r>
        <w:t>, MongoDB, Solidity, Polygon, Web3.py, Sentinel Hub, IPFS</w:t>
      </w:r>
    </w:p>
    <w:p w14:paraId="6588D1AF" w14:textId="77777777" w:rsidR="00013E95" w:rsidRDefault="00F02FE4">
      <w:pPr>
        <w:pStyle w:val="BodyText"/>
        <w:spacing w:before="24" w:line="235" w:lineRule="auto"/>
        <w:ind w:left="330" w:hanging="200"/>
      </w:pPr>
      <w:r>
        <w:rPr>
          <w:rFonts w:ascii="Times New Roman"/>
          <w:spacing w:val="61"/>
          <w:sz w:val="7"/>
        </w:rPr>
        <w:t xml:space="preserve">  </w:t>
      </w:r>
      <w:r>
        <w:t>Co-built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full-stack blue</w:t>
      </w:r>
      <w:r>
        <w:rPr>
          <w:spacing w:val="-1"/>
        </w:rPr>
        <w:t xml:space="preserve"> </w:t>
      </w:r>
      <w:r>
        <w:t>carbon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platform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satellite</w:t>
      </w:r>
      <w:r>
        <w:rPr>
          <w:spacing w:val="-1"/>
        </w:rPr>
        <w:t xml:space="preserve"> </w:t>
      </w:r>
      <w:r>
        <w:t>NDV</w:t>
      </w:r>
      <w:r>
        <w:t>I analysis, CNN</w:t>
      </w:r>
      <w:r>
        <w:rPr>
          <w:spacing w:val="40"/>
        </w:rPr>
        <w:t xml:space="preserve"> </w:t>
      </w:r>
      <w:proofErr w:type="spellStart"/>
      <w:r>
        <w:t>eld</w:t>
      </w:r>
      <w:proofErr w:type="spellEnd"/>
      <w:r>
        <w:t>-data</w:t>
      </w:r>
      <w:r>
        <w:rPr>
          <w:spacing w:val="-1"/>
        </w:rPr>
        <w:t xml:space="preserve"> </w:t>
      </w:r>
      <w:r>
        <w:t>credibility</w:t>
      </w:r>
      <w:r>
        <w:rPr>
          <w:spacing w:val="-1"/>
        </w:rPr>
        <w:t xml:space="preserve"> </w:t>
      </w:r>
      <w:r>
        <w:t xml:space="preserve">scoring, and </w:t>
      </w:r>
      <w:r>
        <w:rPr>
          <w:rFonts w:ascii="Verdana"/>
        </w:rPr>
        <w:t xml:space="preserve">NFT carbon credits </w:t>
      </w:r>
      <w:r>
        <w:t>minted on Polygon via custom Solidity smart contracts.</w:t>
      </w:r>
    </w:p>
    <w:p w14:paraId="4CE10B47" w14:textId="77777777" w:rsidR="00013E95" w:rsidRDefault="00F02FE4">
      <w:pPr>
        <w:pStyle w:val="BodyText"/>
        <w:tabs>
          <w:tab w:val="left" w:pos="10087"/>
        </w:tabs>
        <w:spacing w:before="34" w:line="252" w:lineRule="auto"/>
        <w:ind w:right="82" w:firstLine="298"/>
      </w:pPr>
      <w:proofErr w:type="spellStart"/>
      <w:r>
        <w:rPr>
          <w:rFonts w:ascii="Verdana"/>
        </w:rPr>
        <w:t>MLOps</w:t>
      </w:r>
      <w:proofErr w:type="spellEnd"/>
      <w:r>
        <w:rPr>
          <w:rFonts w:ascii="Verdana"/>
        </w:rPr>
        <w:t xml:space="preserve"> Pipeline</w:t>
      </w:r>
      <w:r>
        <w:rPr>
          <w:spacing w:val="80"/>
          <w:w w:val="150"/>
        </w:rPr>
        <w:t xml:space="preserve"> </w:t>
      </w:r>
      <w:r>
        <w:t>End-to-End Production ML System</w:t>
      </w:r>
      <w:r>
        <w:tab/>
      </w:r>
      <w:hyperlink r:id="rId11">
        <w:r>
          <w:rPr>
            <w:spacing w:val="-8"/>
          </w:rPr>
          <w:t>GitHub</w:t>
        </w:r>
      </w:hyperlink>
      <w:r>
        <w:rPr>
          <w:spacing w:val="-8"/>
        </w:rPr>
        <w:t xml:space="preserve"> </w:t>
      </w:r>
      <w:r>
        <w:t>DVC,</w:t>
      </w:r>
      <w:r>
        <w:rPr>
          <w:spacing w:val="40"/>
        </w:rPr>
        <w:t xml:space="preserve"> </w:t>
      </w:r>
      <w:r>
        <w:t>ML ow,</w:t>
      </w:r>
      <w:r>
        <w:rPr>
          <w:spacing w:val="40"/>
        </w:rPr>
        <w:t xml:space="preserve"> </w:t>
      </w:r>
      <w:proofErr w:type="spellStart"/>
      <w:r>
        <w:t>FastAPI</w:t>
      </w:r>
      <w:proofErr w:type="spellEnd"/>
      <w:r>
        <w:t>,</w:t>
      </w:r>
      <w:r>
        <w:rPr>
          <w:spacing w:val="40"/>
        </w:rPr>
        <w:t xml:space="preserve"> </w:t>
      </w:r>
      <w:r>
        <w:t>Docker,</w:t>
      </w:r>
      <w:r>
        <w:rPr>
          <w:spacing w:val="40"/>
        </w:rPr>
        <w:t xml:space="preserve"> </w:t>
      </w:r>
      <w:r>
        <w:t>OAuth2/JWT,</w:t>
      </w:r>
      <w:r>
        <w:rPr>
          <w:spacing w:val="40"/>
        </w:rPr>
        <w:t xml:space="preserve"> </w:t>
      </w:r>
      <w:proofErr w:type="spellStart"/>
      <w:r>
        <w:t>Streamlit</w:t>
      </w:r>
      <w:proofErr w:type="spellEnd"/>
      <w:r>
        <w:t>,</w:t>
      </w:r>
      <w:r>
        <w:rPr>
          <w:spacing w:val="40"/>
        </w:rPr>
        <w:t xml:space="preserve"> </w:t>
      </w:r>
      <w:r>
        <w:t>CI/CD</w:t>
      </w:r>
    </w:p>
    <w:p w14:paraId="707A816D" w14:textId="77777777" w:rsidR="00013E95" w:rsidRDefault="00F02FE4">
      <w:pPr>
        <w:pStyle w:val="BodyText"/>
        <w:spacing w:before="20" w:line="252" w:lineRule="auto"/>
        <w:ind w:left="330" w:right="69" w:hanging="200"/>
        <w:jc w:val="both"/>
      </w:pPr>
      <w:r>
        <w:rPr>
          <w:rFonts w:ascii="Times New Roman"/>
          <w:spacing w:val="80"/>
          <w:sz w:val="7"/>
        </w:rPr>
        <w:t xml:space="preserve"> </w:t>
      </w:r>
      <w:r>
        <w:t xml:space="preserve">Containerized </w:t>
      </w:r>
      <w:proofErr w:type="spellStart"/>
      <w:r>
        <w:t>MLOps</w:t>
      </w:r>
      <w:proofErr w:type="spellEnd"/>
      <w:r>
        <w:t xml:space="preserve"> lifecycle:</w:t>
      </w:r>
      <w:r>
        <w:rPr>
          <w:spacing w:val="40"/>
        </w:rPr>
        <w:t xml:space="preserve"> </w:t>
      </w:r>
      <w:r>
        <w:t>DVC versioning, ML</w:t>
      </w:r>
      <w:r>
        <w:rPr>
          <w:spacing w:val="-5"/>
        </w:rPr>
        <w:t xml:space="preserve"> </w:t>
      </w:r>
      <w:r>
        <w:t xml:space="preserve">ow tracking, hyperparameter tuning, cloud deployment, and a JWT-secured </w:t>
      </w:r>
      <w:proofErr w:type="spellStart"/>
      <w:r>
        <w:t>FastAPI</w:t>
      </w:r>
      <w:proofErr w:type="spellEnd"/>
      <w:r>
        <w:t xml:space="preserve"> inference backend with custom error-handling middleware.</w:t>
      </w:r>
    </w:p>
    <w:p w14:paraId="26C41C40" w14:textId="77777777" w:rsidR="00013E95" w:rsidRDefault="00F02FE4">
      <w:pPr>
        <w:pStyle w:val="BodyText"/>
        <w:spacing w:before="63"/>
        <w:rPr>
          <w:rFonts w:ascii="Verdana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AB13E9" wp14:editId="0827B7B3">
                <wp:simplePos x="0" y="0"/>
                <wp:positionH relativeFrom="page">
                  <wp:posOffset>502919</wp:posOffset>
                </wp:positionH>
                <wp:positionV relativeFrom="paragraph">
                  <wp:posOffset>215780</wp:posOffset>
                </wp:positionV>
                <wp:extent cx="676655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>
                              <a:moveTo>
                                <a:pt x="0" y="0"/>
                              </a:moveTo>
                              <a:lnTo>
                                <a:pt x="676655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.599998pt;margin-top:16.990572pt;width:532.8pt;height:.1pt;mso-position-horizontal-relative:page;mso-position-vertical-relative:paragraph;z-index:-15727104;mso-wrap-distance-left:0;mso-wrap-distance-right:0" id="docshape4" coordorigin="792,340" coordsize="10656,0" path="m792,340l11448,34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id="5" w:name="Education"/>
      <w:bookmarkEnd w:id="5"/>
      <w:r>
        <w:rPr>
          <w:rFonts w:ascii="Verdana"/>
          <w:spacing w:val="-2"/>
        </w:rPr>
        <w:t>Education</w:t>
      </w:r>
    </w:p>
    <w:p w14:paraId="4C7C7B39" w14:textId="747760AA" w:rsidR="00013E95" w:rsidRDefault="00F02FE4">
      <w:pPr>
        <w:pStyle w:val="BodyText"/>
        <w:tabs>
          <w:tab w:val="left" w:pos="8882"/>
        </w:tabs>
        <w:spacing w:line="252" w:lineRule="auto"/>
        <w:ind w:left="72" w:right="69" w:firstLine="298"/>
      </w:pPr>
      <w:r>
        <w:rPr>
          <w:rFonts w:ascii="Verdana"/>
        </w:rPr>
        <w:t>MIT World P</w:t>
      </w:r>
      <w:r>
        <w:rPr>
          <w:rFonts w:ascii="Verdana"/>
        </w:rPr>
        <w:t>eace University, Pune</w:t>
      </w:r>
      <w:r>
        <w:rPr>
          <w:rFonts w:ascii="Verdana"/>
        </w:rPr>
        <w:tab/>
      </w:r>
      <w:r>
        <w:rPr>
          <w:spacing w:val="-2"/>
        </w:rPr>
        <w:t>Aug</w:t>
      </w:r>
      <w:r>
        <w:rPr>
          <w:spacing w:val="-6"/>
        </w:rPr>
        <w:t xml:space="preserve"> </w:t>
      </w:r>
      <w:r>
        <w:rPr>
          <w:spacing w:val="-2"/>
        </w:rPr>
        <w:t>2023</w:t>
      </w:r>
      <w:r>
        <w:rPr>
          <w:spacing w:val="78"/>
          <w:w w:val="150"/>
        </w:rPr>
        <w:t xml:space="preserve"> </w:t>
      </w:r>
      <w:r>
        <w:rPr>
          <w:spacing w:val="-2"/>
        </w:rPr>
        <w:t>Jun</w:t>
      </w:r>
      <w:r>
        <w:rPr>
          <w:spacing w:val="-5"/>
        </w:rPr>
        <w:t xml:space="preserve"> </w:t>
      </w:r>
      <w:r>
        <w:rPr>
          <w:spacing w:val="-2"/>
        </w:rPr>
        <w:t xml:space="preserve">2029 </w:t>
      </w:r>
      <w:proofErr w:type="spellStart"/>
      <w:proofErr w:type="gramStart"/>
      <w:r>
        <w:t>B.Tech</w:t>
      </w:r>
      <w:proofErr w:type="spellEnd"/>
      <w:proofErr w:type="gramEnd"/>
      <w:r>
        <w:rPr>
          <w:spacing w:val="40"/>
        </w:rPr>
        <w:t xml:space="preserve">  </w:t>
      </w:r>
      <w:r>
        <w:t>Computer Science, Artifi</w:t>
      </w:r>
      <w:r>
        <w:t>cial Intelligence &amp; Data Science</w:t>
      </w:r>
    </w:p>
    <w:sectPr w:rsidR="00013E95">
      <w:type w:val="continuous"/>
      <w:pgSz w:w="12240" w:h="15840"/>
      <w:pgMar w:top="5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E95"/>
    <w:rsid w:val="00013E95"/>
    <w:rsid w:val="00F0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F5414"/>
  <w15:docId w15:val="{7F6E9F58-9DCC-FB48-98EC-A526B589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jc w:val="center"/>
    </w:pPr>
    <w:rPr>
      <w:rFonts w:ascii="Palatino Linotype" w:eastAsia="Palatino Linotype" w:hAnsi="Palatino Linotype" w:cs="Palatino Linotyp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02F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oham-commits/LabChainA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ithub.com/Soham-commits/RoadRupture-IOSAp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hamworks.netlify.app/" TargetMode="External"/><Relationship Id="rId11" Type="http://schemas.openxmlformats.org/officeDocument/2006/relationships/hyperlink" Target="https://github.com/Soham-commits/MLOps" TargetMode="External"/><Relationship Id="rId5" Type="http://schemas.openxmlformats.org/officeDocument/2006/relationships/hyperlink" Target="https://github.com/Soham-commits" TargetMode="External"/><Relationship Id="rId10" Type="http://schemas.openxmlformats.org/officeDocument/2006/relationships/hyperlink" Target="https://github.com/Soham-commits/BluCarbon" TargetMode="External"/><Relationship Id="rId4" Type="http://schemas.openxmlformats.org/officeDocument/2006/relationships/hyperlink" Target="mailto:sohamnigam07@gmail.com" TargetMode="External"/><Relationship Id="rId9" Type="http://schemas.openxmlformats.org/officeDocument/2006/relationships/hyperlink" Target="https://autoreferral-frontendfinal11.onren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2026-03-07T08:00:00Z</dcterms:created>
  <dcterms:modified xsi:type="dcterms:W3CDTF">2026-03-07T08:06:00Z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2026-03-07T00:00:00Z</vt:filetime>
  </property>
  <property fmtid="{D5CDD505-2E9C-101B-9397-08002B2CF9AE}" pid="5" name="PTEX.Fullbanner">
    <vt:lpwstr>This is pdfTeX, Version 3.141592653-2.6-1.40.25 (TeX Live 2023/Debian) kpathsea version 6.3.5</vt:lpwstr>
  </property>
  <property fmtid="{D5CDD505-2E9C-101B-9397-08002B2CF9AE}" pid="6" name="Producer">
    <vt:lpwstr>pdfTeX-1.40.25</vt:lpwstr>
  </property>
</Properties>
</file>